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75" w:rsidRPr="00335C51" w:rsidRDefault="009E7A75" w:rsidP="00823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35C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тчет о реализации муниципальной программы </w:t>
      </w:r>
    </w:p>
    <w:p w:rsidR="009E7A75" w:rsidRPr="00E55443" w:rsidRDefault="009E7A75" w:rsidP="00E5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B6EFC">
        <w:rPr>
          <w:rFonts w:ascii="Times New Roman" w:hAnsi="Times New Roman" w:cs="Times New Roman"/>
          <w:b/>
          <w:bCs/>
          <w:sz w:val="32"/>
          <w:szCs w:val="32"/>
          <w:u w:val="single"/>
        </w:rPr>
        <w:t>Обеспечение устойчивого функционирования и развития коммунальной и инженерной инфраструктуры, повышение энергоэффективности и благоустройство территории Вознесенского городского поселения</w:t>
      </w:r>
    </w:p>
    <w:p w:rsidR="009E7A75" w:rsidRPr="00335C51" w:rsidRDefault="009E7A75" w:rsidP="00E5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35C51">
        <w:rPr>
          <w:rFonts w:ascii="Times New Roman" w:hAnsi="Times New Roman" w:cs="Times New Roman"/>
          <w:sz w:val="24"/>
          <w:szCs w:val="24"/>
          <w:lang w:eastAsia="ru-RU"/>
        </w:rPr>
        <w:t>(наименование муниципальной программы)</w:t>
      </w:r>
    </w:p>
    <w:p w:rsidR="009E7A75" w:rsidRPr="00335C51" w:rsidRDefault="009E7A75" w:rsidP="00823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A75" w:rsidRPr="00335C51" w:rsidRDefault="009E7A75" w:rsidP="00823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C51">
        <w:rPr>
          <w:rFonts w:ascii="Times New Roman" w:hAnsi="Times New Roman" w:cs="Times New Roman"/>
          <w:sz w:val="24"/>
          <w:szCs w:val="24"/>
          <w:lang w:eastAsia="ru-RU"/>
        </w:rPr>
        <w:t xml:space="preserve">Отчетный период: январь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35C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июнь 2019</w:t>
      </w:r>
      <w:r w:rsidRPr="00335C5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E7A75" w:rsidRPr="00335C51" w:rsidRDefault="009E7A75" w:rsidP="00823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C51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Кулабухова Елена Сергеевна</w:t>
      </w:r>
    </w:p>
    <w:tbl>
      <w:tblPr>
        <w:tblW w:w="1466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693"/>
        <w:gridCol w:w="880"/>
        <w:gridCol w:w="880"/>
        <w:gridCol w:w="880"/>
        <w:gridCol w:w="770"/>
        <w:gridCol w:w="770"/>
        <w:gridCol w:w="770"/>
        <w:gridCol w:w="720"/>
        <w:gridCol w:w="710"/>
        <w:gridCol w:w="770"/>
        <w:gridCol w:w="66"/>
        <w:gridCol w:w="704"/>
        <w:gridCol w:w="660"/>
        <w:gridCol w:w="770"/>
        <w:gridCol w:w="770"/>
        <w:gridCol w:w="770"/>
        <w:gridCol w:w="660"/>
      </w:tblGrid>
      <w:tr w:rsidR="009E7A75" w:rsidRPr="00335C51">
        <w:trPr>
          <w:trHeight w:val="108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ВЦП основного мероприятия,   мероприятия основного мероприятия, мероприятия ВЦП, мероприятия ДЦП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Ответ-ствен-ный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испол-нитель(ОИВ)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Факти-ческаядата началареали-зациимеро- прия- 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(квар-тал, год)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Факти-ческаядата окон- 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реали-зациимеро- прия- 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(квар-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тал, </w:t>
            </w: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расходов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в отчетном году, тыс.руб.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расходов на отчетную дату (нарастающим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итогом, тыс.руб.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Выполнено на отчетную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дату (нарастающим </w:t>
            </w: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итогом, тыс. руб.</w:t>
            </w:r>
          </w:p>
        </w:tc>
      </w:tr>
      <w:tr w:rsidR="009E7A75" w:rsidRPr="00335C51">
        <w:trPr>
          <w:trHeight w:val="12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335C51" w:rsidRDefault="009E7A75" w:rsidP="002B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2B6E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коммунальной и инженерной инфраструктуры Вознесенского городского поселения на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B6E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2B6E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 и предупреждение ситуаций, связанных с нарушением функционирования объектов ЖКХ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D2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9E7A75" w:rsidRPr="001710E8" w:rsidRDefault="009E7A75" w:rsidP="002B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E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Модернизация и реконструкция существующих объектов и систем коммунальной и инженерной инфраструктуры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Кулабу-хова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CB6A3C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7D4EB2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E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E07E74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0F38B4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E07E74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>
            <w:pPr>
              <w:rPr>
                <w:b/>
                <w:bCs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C7A07" w:rsidRDefault="009E7A75" w:rsidP="00614C57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A07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7A0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4C7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E7A75" w:rsidRPr="001710E8" w:rsidRDefault="009E7A75" w:rsidP="0061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Капитальное строительство (реконструкция) объектов теплоэнергетики, включая проектно-изыскательскиеработы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Кулабу-хова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4C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E07E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1542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0F38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E07E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 w:rsidP="001542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1.2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9E7A75" w:rsidRPr="000F199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 новых объектов и систем коммунальной и инженерной инфраструктуры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Кулабу-хова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>
            <w:pPr>
              <w:rPr>
                <w:b/>
                <w:bCs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>
            <w:pPr>
              <w:rPr>
                <w:b/>
                <w:bCs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>
            <w:pPr>
              <w:rPr>
                <w:b/>
                <w:bCs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>
            <w:pPr>
              <w:rPr>
                <w:b/>
                <w:bCs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>
            <w:pPr>
              <w:rPr>
                <w:b/>
                <w:bCs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>
            <w:pPr>
              <w:rPr>
                <w:b/>
                <w:bCs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>
            <w:pPr>
              <w:rPr>
                <w:b/>
                <w:bCs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614C57" w:rsidRDefault="009E7A75">
            <w:pPr>
              <w:rPr>
                <w:b/>
                <w:bCs/>
              </w:rPr>
            </w:pPr>
            <w:r w:rsidRPr="00614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0F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1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Кулабу-хова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245287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28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CB6A3C" w:rsidRDefault="009E7A75" w:rsidP="00A6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A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CB6A3C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A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E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C7A07" w:rsidRDefault="009E7A75" w:rsidP="001E0410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A07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C7A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7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E7A75" w:rsidRPr="004C7A07" w:rsidRDefault="009E7A75" w:rsidP="001E04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мероприятия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245287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2452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0A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0F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9E7A75" w:rsidRDefault="009E7A75" w:rsidP="000F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1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 эксплуатационных показателей жилищного фонда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542,000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340,717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b/>
                <w:bCs/>
              </w:rPr>
            </w:pPr>
            <w:r w:rsidRPr="00D619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340,717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26F80" w:rsidRDefault="009E7A75">
            <w:pPr>
              <w:rPr>
                <w:b/>
                <w:bCs/>
              </w:rPr>
            </w:pPr>
            <w:r w:rsidRPr="00126F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C7A07" w:rsidRDefault="009E7A75" w:rsidP="00126F80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A07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C7A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7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E7A75" w:rsidRDefault="009E7A75" w:rsidP="000F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Кулабу-хова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290,000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118,408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18,408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C7A07" w:rsidRDefault="009E7A75" w:rsidP="00CE5B6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A07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C7A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C7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E7A75" w:rsidRPr="004C7A07" w:rsidRDefault="009E7A75" w:rsidP="00126F8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капитального характера МКД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50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Кулабу-хова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50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E7A75" w:rsidRPr="001710E8" w:rsidRDefault="009E7A75" w:rsidP="0050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50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252,000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222,308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222,308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  <w:r w:rsidRPr="000F1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5" w:colLast="16"/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2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  <w:p w:rsidR="009E7A75" w:rsidRPr="001710E8" w:rsidRDefault="009E7A75" w:rsidP="002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1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 энергетической эффективности систем коммунальной и инженерной инфраструктуры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Кулабу-хова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0F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  <w:p w:rsidR="009E7A75" w:rsidRPr="001710E8" w:rsidRDefault="009E7A75" w:rsidP="002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1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 энергетической эффективности жилищного фонда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Кулабу-хова Е.С.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B5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5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Default="009E7A75" w:rsidP="0015425C">
            <w:r w:rsidRPr="00A64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0"/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4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710E8" w:rsidRDefault="009E7A75" w:rsidP="0017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0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3 </w:t>
            </w:r>
            <w:r w:rsidRPr="000F1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территории Вознесенского городского поселения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3.1</w:t>
            </w:r>
          </w:p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Пилип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чук А.И.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-Машичев И.И.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 2019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 2019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C54E1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C54E1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86,000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1271,185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619FA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619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1271,185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C54E1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3.2 </w:t>
            </w:r>
          </w:p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Оборудование и содержание мест отдыха детей и взрослого населения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Пилип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чук А.И.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-Машичев И.И.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 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 2019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E05AA7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E05AA7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5AA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244,000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E05AA7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5AA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3.3</w:t>
            </w:r>
          </w:p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Пилип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чук А.И.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Машичев И.И.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 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 2019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B643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B643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B643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B643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347,600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B643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B643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3.4</w:t>
            </w:r>
          </w:p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 санитарного состояния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Пилип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чук А.И.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Машичев И.И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 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 2019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C54E1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B643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B643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350,000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30,000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30,000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1B643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B643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3.5</w:t>
            </w:r>
          </w:p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Пилип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чук А.И.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Машичев И.И.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 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 2019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C54E1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E05AA7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5AA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217,00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41,480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41,480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9E7A75" w:rsidRPr="00335C5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3.6</w:t>
            </w:r>
          </w:p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Предотвращение распространения и ликвидация борщевика Сосновского.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Пилип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0C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чук А.И.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Машичев И.И.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 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060CDB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 2019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DC54E1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E05AA7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5AA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E0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452F63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52F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5" w:rsidRPr="00E05AA7" w:rsidRDefault="009E7A75" w:rsidP="0065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5AA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</w:tbl>
    <w:p w:rsidR="009E7A75" w:rsidRDefault="009E7A75" w:rsidP="001710E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sectPr w:rsidR="009E7A75" w:rsidSect="00E55443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9E7A75" w:rsidRDefault="009E7A75" w:rsidP="001710E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sectPr w:rsidR="009E7A75" w:rsidSect="00205398">
          <w:type w:val="continuous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9E7A75" w:rsidRPr="00043F65" w:rsidRDefault="009E7A75" w:rsidP="0020539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E7A75" w:rsidRPr="00043F65" w:rsidRDefault="009E7A75" w:rsidP="0020539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65">
        <w:rPr>
          <w:rFonts w:ascii="Times New Roman" w:hAnsi="Times New Roman" w:cs="Times New Roman"/>
          <w:b/>
          <w:bCs/>
          <w:sz w:val="28"/>
          <w:szCs w:val="28"/>
        </w:rPr>
        <w:t xml:space="preserve">к отчету о реализации муниципальной программы </w:t>
      </w:r>
    </w:p>
    <w:p w:rsidR="009E7A75" w:rsidRPr="00043F65" w:rsidRDefault="009E7A75" w:rsidP="0020539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65">
        <w:rPr>
          <w:rFonts w:ascii="Times New Roman" w:hAnsi="Times New Roman" w:cs="Times New Roman"/>
          <w:b/>
          <w:bCs/>
          <w:sz w:val="28"/>
          <w:szCs w:val="28"/>
        </w:rPr>
        <w:t>«Обеспечение устойчивого функционирования и развития коммунальной и инженерной инфраструктуры, повышение энергоэффективности и благоустройство территории Вознесенского городского поселения»</w:t>
      </w:r>
    </w:p>
    <w:p w:rsidR="009E7A75" w:rsidRPr="006B5623" w:rsidRDefault="009E7A75" w:rsidP="002053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562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6B562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56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E7A75" w:rsidRPr="00B405C4" w:rsidRDefault="009E7A75" w:rsidP="002053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A75" w:rsidRPr="00B405C4" w:rsidRDefault="009E7A75" w:rsidP="00B405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5C4">
        <w:rPr>
          <w:rFonts w:ascii="Times New Roman" w:hAnsi="Times New Roman" w:cs="Times New Roman"/>
          <w:sz w:val="28"/>
          <w:szCs w:val="28"/>
        </w:rPr>
        <w:t>Муниципальная программа «Обеспечение устойчивого функционирования и развития коммунальной и инженерной инфраструктуры, повышение энергоэффективности и благоустройство территории Вознесенского городского поселения» (далее – муниципальная программа) - утверждена постановлением Администрации МО «Вознесенское городское поселение» от 15.10.2014 года № 275 (в редакции постановлений Администрации МО «Вознесенское городское поселение Подпорожского муниципального района Ленинградской области» от 23 октября2015 года № 338, 08 ноября 2016 года № 346, 02 августа 2017 года № 234, от 03.12.2018 года № 303).</w:t>
      </w:r>
    </w:p>
    <w:p w:rsidR="009E7A75" w:rsidRDefault="009E7A75" w:rsidP="00B40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3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92771F">
        <w:rPr>
          <w:rFonts w:ascii="Times New Roman" w:hAnsi="Times New Roman" w:cs="Times New Roman"/>
          <w:sz w:val="28"/>
          <w:szCs w:val="28"/>
        </w:rPr>
        <w:t>муниципальной программы в 2019 году были запланированы средства из бюджетов всех уровней в сумме 8 675,20 тыс.руб., в том числе 607,00 тыс.руб. – средства бюджета Ленинградской области, 8 068,20 тыс.руб.– средства бюджета МО «Вознесенское городское поселение». Исполнение за 1 полугодие 2019 год составило 2 638,66 тыс.руб. Процент</w:t>
      </w:r>
      <w:r w:rsidRPr="006B5623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6B5623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  <w:r w:rsidRPr="006B5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A75" w:rsidRPr="006B5623" w:rsidRDefault="009E7A75" w:rsidP="004D1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3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проводилась в соответствии с Методикой оценки эффективности реализации муниципальной программы (раздел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5623">
        <w:rPr>
          <w:rFonts w:ascii="Times New Roman" w:hAnsi="Times New Roman" w:cs="Times New Roman"/>
          <w:sz w:val="28"/>
          <w:szCs w:val="28"/>
        </w:rPr>
        <w:t xml:space="preserve"> Муниципальной программы), которая определяет алгоритм оценки результативности и эффективности подпрограмм, входящих в состав муниципальной программы.</w:t>
      </w:r>
    </w:p>
    <w:p w:rsidR="009E7A75" w:rsidRPr="00F5783E" w:rsidRDefault="009E7A75" w:rsidP="00205398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B5623">
        <w:rPr>
          <w:rFonts w:ascii="Times New Roman" w:hAnsi="Times New Roman" w:cs="Times New Roman"/>
          <w:i/>
          <w:iCs/>
          <w:sz w:val="28"/>
          <w:szCs w:val="28"/>
          <w:u w:val="single"/>
        </w:rPr>
        <w:t>Результаты оценки эффективности:</w:t>
      </w:r>
    </w:p>
    <w:p w:rsidR="009E7A75" w:rsidRPr="000E77C1" w:rsidRDefault="009E7A75" w:rsidP="00205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3E">
        <w:rPr>
          <w:rFonts w:ascii="Times New Roman" w:hAnsi="Times New Roman" w:cs="Times New Roman"/>
          <w:sz w:val="28"/>
          <w:szCs w:val="28"/>
        </w:rPr>
        <w:t xml:space="preserve">Индекс эффективности Подпрограммы </w:t>
      </w:r>
      <w:r w:rsidRPr="001B7B22">
        <w:rPr>
          <w:rFonts w:ascii="Times New Roman" w:hAnsi="Times New Roman" w:cs="Times New Roman"/>
          <w:sz w:val="28"/>
          <w:szCs w:val="28"/>
        </w:rPr>
        <w:t>1 «</w:t>
      </w:r>
      <w:r w:rsidRPr="001B7B22">
        <w:rPr>
          <w:rFonts w:ascii="Times New Roman" w:hAnsi="Times New Roman" w:cs="Times New Roman"/>
          <w:sz w:val="28"/>
          <w:szCs w:val="28"/>
          <w:lang w:eastAsia="ru-RU"/>
        </w:rPr>
        <w:t>Развитие коммунальной и инженерной инфраструктуры Вознесенского городского поселения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B7B22">
        <w:rPr>
          <w:rFonts w:ascii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1B7B22">
        <w:rPr>
          <w:rFonts w:ascii="Times New Roman" w:hAnsi="Times New Roman" w:cs="Times New Roman"/>
          <w:sz w:val="28"/>
          <w:szCs w:val="28"/>
          <w:lang w:eastAsia="ru-RU"/>
        </w:rPr>
        <w:t xml:space="preserve"> годы и предупреждение ситуаций, связанных с нарушением функционирования объектов ЖКХ</w:t>
      </w:r>
      <w:r w:rsidRPr="001B7B22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Pr="00E175D4">
        <w:rPr>
          <w:rFonts w:ascii="Times New Roman" w:hAnsi="Times New Roman" w:cs="Times New Roman"/>
          <w:sz w:val="28"/>
          <w:szCs w:val="28"/>
        </w:rPr>
        <w:t>– 0,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175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 w:rsidRPr="00E175D4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0E77C1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9E7A75" w:rsidRPr="00F162F6" w:rsidRDefault="009E7A75" w:rsidP="00205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C1">
        <w:rPr>
          <w:rFonts w:ascii="Times New Roman" w:hAnsi="Times New Roman" w:cs="Times New Roman"/>
          <w:sz w:val="28"/>
          <w:szCs w:val="28"/>
        </w:rPr>
        <w:t>Индекс эффективности Подпрограммы 3 «</w:t>
      </w:r>
      <w:r w:rsidRPr="00F162F6">
        <w:rPr>
          <w:rFonts w:ascii="Times New Roman" w:hAnsi="Times New Roman" w:cs="Times New Roman"/>
          <w:sz w:val="28"/>
          <w:szCs w:val="28"/>
        </w:rPr>
        <w:t>Благоустройство территории Вознесенского городского поселения</w:t>
      </w:r>
      <w:r w:rsidRPr="00F162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162F6">
        <w:rPr>
          <w:rFonts w:ascii="Times New Roman" w:hAnsi="Times New Roman" w:cs="Times New Roman"/>
          <w:sz w:val="28"/>
          <w:szCs w:val="28"/>
        </w:rPr>
        <w:t xml:space="preserve"> составил – 0,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162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низкий</w:t>
      </w:r>
      <w:r w:rsidRPr="00F162F6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9E7A75" w:rsidRPr="001A6B3D" w:rsidRDefault="009E7A75" w:rsidP="00205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C1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1A6B3D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в числе основных результатов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1A6B3D">
        <w:rPr>
          <w:rFonts w:ascii="Times New Roman" w:hAnsi="Times New Roman" w:cs="Times New Roman"/>
          <w:sz w:val="28"/>
          <w:szCs w:val="28"/>
        </w:rPr>
        <w:t>201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B3D">
        <w:rPr>
          <w:rFonts w:ascii="Times New Roman" w:hAnsi="Times New Roman" w:cs="Times New Roman"/>
          <w:sz w:val="28"/>
          <w:szCs w:val="28"/>
        </w:rPr>
        <w:t xml:space="preserve"> отмечаются:</w:t>
      </w:r>
    </w:p>
    <w:p w:rsidR="009E7A75" w:rsidRPr="001A6B3D" w:rsidRDefault="009E7A75" w:rsidP="00253B2D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6B3D">
        <w:rPr>
          <w:rFonts w:ascii="Times New Roman" w:hAnsi="Times New Roman" w:cs="Times New Roman"/>
          <w:sz w:val="28"/>
          <w:szCs w:val="28"/>
        </w:rPr>
        <w:t>Содержание и техническое обслуживание и текущий ремонт объектов уличного освещения</w:t>
      </w:r>
    </w:p>
    <w:p w:rsidR="009E7A75" w:rsidRPr="001A6B3D" w:rsidRDefault="009E7A75" w:rsidP="0040580A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6B3D">
        <w:rPr>
          <w:rFonts w:ascii="Times New Roman" w:hAnsi="Times New Roman" w:cs="Times New Roman"/>
          <w:sz w:val="28"/>
          <w:szCs w:val="28"/>
        </w:rPr>
        <w:t>Акарицидная обработка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A75" w:rsidRDefault="009E7A75" w:rsidP="0040580A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6B3D">
        <w:rPr>
          <w:rFonts w:ascii="Times New Roman" w:hAnsi="Times New Roman" w:cs="Times New Roman"/>
          <w:sz w:val="28"/>
          <w:szCs w:val="28"/>
        </w:rPr>
        <w:t>Оплата за</w:t>
      </w:r>
      <w:r>
        <w:rPr>
          <w:rFonts w:ascii="Times New Roman" w:hAnsi="Times New Roman" w:cs="Times New Roman"/>
          <w:sz w:val="28"/>
          <w:szCs w:val="28"/>
        </w:rPr>
        <w:t xml:space="preserve"> электроэнергию;</w:t>
      </w:r>
    </w:p>
    <w:p w:rsidR="009E7A75" w:rsidRDefault="009E7A75" w:rsidP="0040580A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взносов региональному оператору по капитальному ремонту МКД;</w:t>
      </w:r>
    </w:p>
    <w:p w:rsidR="009E7A75" w:rsidRPr="001A6B3D" w:rsidRDefault="009E7A75" w:rsidP="0040580A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юр.лицам на оказание банных услуг.</w:t>
      </w:r>
    </w:p>
    <w:sectPr w:rsidR="009E7A75" w:rsidRPr="001A6B3D" w:rsidSect="0020539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347D"/>
    <w:multiLevelType w:val="hybridMultilevel"/>
    <w:tmpl w:val="981CDF7E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4FD"/>
    <w:rsid w:val="00043F65"/>
    <w:rsid w:val="00060CDB"/>
    <w:rsid w:val="0008738B"/>
    <w:rsid w:val="000A1AEE"/>
    <w:rsid w:val="000A5611"/>
    <w:rsid w:val="000A67DB"/>
    <w:rsid w:val="000C2050"/>
    <w:rsid w:val="000E723D"/>
    <w:rsid w:val="000E77C1"/>
    <w:rsid w:val="000F199A"/>
    <w:rsid w:val="000F38B4"/>
    <w:rsid w:val="00106C51"/>
    <w:rsid w:val="00126F80"/>
    <w:rsid w:val="0015425C"/>
    <w:rsid w:val="001574FD"/>
    <w:rsid w:val="0016658D"/>
    <w:rsid w:val="001710E8"/>
    <w:rsid w:val="001A6B3D"/>
    <w:rsid w:val="001B643B"/>
    <w:rsid w:val="001B7B22"/>
    <w:rsid w:val="001E0410"/>
    <w:rsid w:val="001E3CE9"/>
    <w:rsid w:val="0020216C"/>
    <w:rsid w:val="00205398"/>
    <w:rsid w:val="00221245"/>
    <w:rsid w:val="00245287"/>
    <w:rsid w:val="00253B2D"/>
    <w:rsid w:val="002B6EFC"/>
    <w:rsid w:val="0030029D"/>
    <w:rsid w:val="00300F3C"/>
    <w:rsid w:val="0032773D"/>
    <w:rsid w:val="00335C51"/>
    <w:rsid w:val="00347413"/>
    <w:rsid w:val="00370C68"/>
    <w:rsid w:val="00387C5F"/>
    <w:rsid w:val="0040580A"/>
    <w:rsid w:val="00442CAC"/>
    <w:rsid w:val="00452F63"/>
    <w:rsid w:val="00457163"/>
    <w:rsid w:val="004704DA"/>
    <w:rsid w:val="00494541"/>
    <w:rsid w:val="004C07FC"/>
    <w:rsid w:val="004C7A07"/>
    <w:rsid w:val="004D1D54"/>
    <w:rsid w:val="004E2F62"/>
    <w:rsid w:val="004E6657"/>
    <w:rsid w:val="005071EA"/>
    <w:rsid w:val="00516BE0"/>
    <w:rsid w:val="00555EAF"/>
    <w:rsid w:val="005639BF"/>
    <w:rsid w:val="005733BE"/>
    <w:rsid w:val="0058299C"/>
    <w:rsid w:val="005843E9"/>
    <w:rsid w:val="00591A46"/>
    <w:rsid w:val="005A2EA9"/>
    <w:rsid w:val="005B1443"/>
    <w:rsid w:val="005D0F7B"/>
    <w:rsid w:val="005F0474"/>
    <w:rsid w:val="0060503A"/>
    <w:rsid w:val="006141EB"/>
    <w:rsid w:val="00614C57"/>
    <w:rsid w:val="00622E31"/>
    <w:rsid w:val="00656B13"/>
    <w:rsid w:val="00666EBA"/>
    <w:rsid w:val="006B5623"/>
    <w:rsid w:val="007061B5"/>
    <w:rsid w:val="00733724"/>
    <w:rsid w:val="007835D6"/>
    <w:rsid w:val="007C65B1"/>
    <w:rsid w:val="007D4EB2"/>
    <w:rsid w:val="00816726"/>
    <w:rsid w:val="00823E8F"/>
    <w:rsid w:val="0086343B"/>
    <w:rsid w:val="00887F5D"/>
    <w:rsid w:val="008A344A"/>
    <w:rsid w:val="008E6068"/>
    <w:rsid w:val="0092771F"/>
    <w:rsid w:val="009326D8"/>
    <w:rsid w:val="00961101"/>
    <w:rsid w:val="00974B81"/>
    <w:rsid w:val="009A39ED"/>
    <w:rsid w:val="009D1129"/>
    <w:rsid w:val="009E7A75"/>
    <w:rsid w:val="00A37393"/>
    <w:rsid w:val="00A40563"/>
    <w:rsid w:val="00A64E2F"/>
    <w:rsid w:val="00A664E6"/>
    <w:rsid w:val="00AA5441"/>
    <w:rsid w:val="00AD6292"/>
    <w:rsid w:val="00AD7FA0"/>
    <w:rsid w:val="00AE62C2"/>
    <w:rsid w:val="00B31702"/>
    <w:rsid w:val="00B405C4"/>
    <w:rsid w:val="00B53AF6"/>
    <w:rsid w:val="00B9447E"/>
    <w:rsid w:val="00BD16AE"/>
    <w:rsid w:val="00C03BD2"/>
    <w:rsid w:val="00C1145D"/>
    <w:rsid w:val="00C777C2"/>
    <w:rsid w:val="00C809C5"/>
    <w:rsid w:val="00CB6A3C"/>
    <w:rsid w:val="00CC368C"/>
    <w:rsid w:val="00CE5B6E"/>
    <w:rsid w:val="00CF5E4B"/>
    <w:rsid w:val="00D00205"/>
    <w:rsid w:val="00D23192"/>
    <w:rsid w:val="00D361DB"/>
    <w:rsid w:val="00D440F8"/>
    <w:rsid w:val="00D4746F"/>
    <w:rsid w:val="00D60E0C"/>
    <w:rsid w:val="00D619FA"/>
    <w:rsid w:val="00D96A7F"/>
    <w:rsid w:val="00DC54E1"/>
    <w:rsid w:val="00DD2DA5"/>
    <w:rsid w:val="00E05AA7"/>
    <w:rsid w:val="00E07E74"/>
    <w:rsid w:val="00E175D4"/>
    <w:rsid w:val="00E41E0D"/>
    <w:rsid w:val="00E55443"/>
    <w:rsid w:val="00EB7044"/>
    <w:rsid w:val="00EB77F5"/>
    <w:rsid w:val="00F162F6"/>
    <w:rsid w:val="00F47E1E"/>
    <w:rsid w:val="00F5783E"/>
    <w:rsid w:val="00F929F7"/>
    <w:rsid w:val="00FC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14C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053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"/>
    <w:basedOn w:val="Normal"/>
    <w:uiPriority w:val="99"/>
    <w:rsid w:val="000E77C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620</TotalTime>
  <Pages>5</Pages>
  <Words>967</Words>
  <Characters>5516</Characters>
  <Application>Microsoft Office Outlook</Application>
  <DocSecurity>0</DocSecurity>
  <Lines>0</Lines>
  <Paragraphs>0</Paragraphs>
  <ScaleCrop>false</ScaleCrop>
  <Company>Вознесенское 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Компик</cp:lastModifiedBy>
  <cp:revision>26</cp:revision>
  <cp:lastPrinted>2019-07-02T13:35:00Z</cp:lastPrinted>
  <dcterms:created xsi:type="dcterms:W3CDTF">2016-03-03T09:55:00Z</dcterms:created>
  <dcterms:modified xsi:type="dcterms:W3CDTF">2019-07-02T14:24:00Z</dcterms:modified>
</cp:coreProperties>
</file>